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2282" w14:textId="7B939656" w:rsidR="00920446" w:rsidRPr="00E5418C" w:rsidRDefault="00920446" w:rsidP="00920446">
      <w:pPr>
        <w:jc w:val="center"/>
        <w:rPr>
          <w:sz w:val="32"/>
          <w:szCs w:val="32"/>
        </w:rPr>
      </w:pPr>
      <w:r w:rsidRPr="00E5418C">
        <w:rPr>
          <w:sz w:val="32"/>
          <w:szCs w:val="32"/>
        </w:rPr>
        <w:t xml:space="preserve">REGULAMIN </w:t>
      </w:r>
      <w:r>
        <w:rPr>
          <w:sz w:val="32"/>
          <w:szCs w:val="32"/>
        </w:rPr>
        <w:t xml:space="preserve">RODZINNEGO </w:t>
      </w:r>
      <w:r w:rsidRPr="00E5418C">
        <w:rPr>
          <w:sz w:val="32"/>
          <w:szCs w:val="32"/>
        </w:rPr>
        <w:t>KONKURSU</w:t>
      </w:r>
      <w:r>
        <w:rPr>
          <w:sz w:val="32"/>
          <w:szCs w:val="32"/>
        </w:rPr>
        <w:t xml:space="preserve"> FOTOGRAFICZNEGO</w:t>
      </w:r>
    </w:p>
    <w:p w14:paraId="24FBD342" w14:textId="45211148" w:rsidR="00920446" w:rsidRPr="00E5418C" w:rsidRDefault="00920446" w:rsidP="00920446">
      <w:pPr>
        <w:jc w:val="center"/>
        <w:rPr>
          <w:b/>
          <w:bCs/>
          <w:sz w:val="32"/>
          <w:szCs w:val="32"/>
        </w:rPr>
      </w:pPr>
      <w:r w:rsidRPr="00E5418C">
        <w:rPr>
          <w:b/>
          <w:bCs/>
          <w:sz w:val="32"/>
          <w:szCs w:val="32"/>
        </w:rPr>
        <w:t>„</w:t>
      </w:r>
      <w:r>
        <w:rPr>
          <w:b/>
          <w:bCs/>
          <w:sz w:val="32"/>
          <w:szCs w:val="32"/>
        </w:rPr>
        <w:t>Geometria w architekturze</w:t>
      </w:r>
      <w:r w:rsidRPr="00E5418C">
        <w:rPr>
          <w:b/>
          <w:bCs/>
          <w:sz w:val="32"/>
          <w:szCs w:val="32"/>
        </w:rPr>
        <w:t>”</w:t>
      </w:r>
    </w:p>
    <w:p w14:paraId="6BE45262" w14:textId="77777777" w:rsidR="00920446" w:rsidRDefault="00920446" w:rsidP="00920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39576A" w14:textId="77777777" w:rsidR="00920446" w:rsidRPr="004E1512" w:rsidRDefault="00920446" w:rsidP="00920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7FDB40DD" w14:textId="77777777" w:rsidR="00920446" w:rsidRPr="004E1512" w:rsidRDefault="00920446" w:rsidP="00920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 konkursu</w:t>
      </w:r>
    </w:p>
    <w:p w14:paraId="195469CE" w14:textId="77777777" w:rsidR="00920446" w:rsidRPr="004E1512" w:rsidRDefault="00920446" w:rsidP="00920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6BBFB4" w14:textId="77777777" w:rsidR="00920446" w:rsidRPr="004E1512" w:rsidRDefault="00920446" w:rsidP="009204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1512">
        <w:rPr>
          <w:rFonts w:ascii="Times New Roman" w:hAnsi="Times New Roman" w:cs="Times New Roman"/>
          <w:spacing w:val="-6"/>
          <w:sz w:val="24"/>
          <w:szCs w:val="24"/>
        </w:rPr>
        <w:t>Organizatorem konkursu</w:t>
      </w:r>
      <w:r w:rsidRPr="004E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E1512">
        <w:rPr>
          <w:rFonts w:ascii="Times New Roman" w:hAnsi="Times New Roman" w:cs="Times New Roman"/>
          <w:spacing w:val="-6"/>
          <w:sz w:val="24"/>
          <w:szCs w:val="24"/>
        </w:rPr>
        <w:t>jest Przedszkole Miejskie Nr 152 w Łodzi.</w:t>
      </w:r>
    </w:p>
    <w:p w14:paraId="7EA63B3F" w14:textId="31C88277" w:rsidR="00920446" w:rsidRPr="004E1512" w:rsidRDefault="00920446" w:rsidP="009204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12">
        <w:rPr>
          <w:rFonts w:ascii="Times New Roman" w:hAnsi="Times New Roman" w:cs="Times New Roman"/>
          <w:sz w:val="24"/>
          <w:szCs w:val="24"/>
        </w:rPr>
        <w:t xml:space="preserve">Konkurs ogłoszony jest w ramach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4E1512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 xml:space="preserve">tu „Sztuka geometrii” finansowanego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mFundację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zakresie programu grantowego „Rośniemy z matematyką”</w:t>
      </w:r>
    </w:p>
    <w:p w14:paraId="4A3BDE71" w14:textId="77777777" w:rsidR="00920446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D166F2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14:paraId="7D674035" w14:textId="77777777" w:rsidR="00920446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</w:t>
      </w:r>
    </w:p>
    <w:p w14:paraId="7D17197A" w14:textId="77777777" w:rsidR="00920446" w:rsidRPr="00F00EFB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3950A2" w14:textId="2A4E9857" w:rsidR="00920446" w:rsidRPr="006A33EC" w:rsidRDefault="00920446" w:rsidP="0092044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Ukazanie korelacji między matematyką a architekturą</w:t>
      </w:r>
      <w:r w:rsidRPr="00576A25">
        <w:rPr>
          <w:rFonts w:ascii="Times New Roman" w:hAnsi="Times New Roman" w:cs="Times New Roman"/>
          <w:sz w:val="24"/>
          <w:szCs w:val="24"/>
        </w:rPr>
        <w:t>.</w:t>
      </w:r>
    </w:p>
    <w:p w14:paraId="7498A3D5" w14:textId="0D84BBB9" w:rsidR="00920446" w:rsidRPr="00920446" w:rsidRDefault="00920446" w:rsidP="0092044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12">
        <w:rPr>
          <w:rFonts w:ascii="Times New Roman" w:hAnsi="Times New Roman" w:cs="Times New Roman"/>
          <w:sz w:val="24"/>
          <w:szCs w:val="24"/>
        </w:rPr>
        <w:t>Łączenie zainteresowań matematycznych i artystycznych.</w:t>
      </w:r>
    </w:p>
    <w:p w14:paraId="1ED2261B" w14:textId="77777777" w:rsidR="00920446" w:rsidRPr="004E1512" w:rsidRDefault="00920446" w:rsidP="0092044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C99DE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2177E578" w14:textId="77777777" w:rsidR="00920446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konkursu</w:t>
      </w:r>
    </w:p>
    <w:p w14:paraId="0FAADDFA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1267D5" w14:textId="77777777" w:rsidR="00920446" w:rsidRPr="004E1512" w:rsidRDefault="00920446" w:rsidP="009204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adresowany jest do dzieci z PM 152 w Łodzi i ich rodziców.</w:t>
      </w:r>
    </w:p>
    <w:p w14:paraId="42263011" w14:textId="77777777" w:rsidR="00920446" w:rsidRPr="004E1512" w:rsidRDefault="00920446" w:rsidP="0092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EE646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2CA4ED10" w14:textId="77777777" w:rsidR="00920446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ogólne konkursu</w:t>
      </w:r>
    </w:p>
    <w:p w14:paraId="4E274C4A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A685AD" w14:textId="22A9F793" w:rsidR="00920446" w:rsidRPr="004E1512" w:rsidRDefault="00920446" w:rsidP="009204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Zadaniem uczestników </w:t>
      </w:r>
      <w:r w:rsidRPr="004E15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jest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przygotowanie fotografii w formacie 10x15 </w:t>
      </w:r>
      <w:r w:rsidR="00A95EEF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cm </w:t>
      </w:r>
      <w:r w:rsidR="00CF09B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zgodnej </w:t>
      </w:r>
      <w:r w:rsidR="00A95EEF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br/>
      </w:r>
      <w:r w:rsidR="00CF09B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z tematyką konkursu. Fotografię należy oprawić w papierową ramkę o szerokości 3 cm </w:t>
      </w:r>
      <w:r w:rsidR="00A95EEF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br/>
      </w:r>
      <w:r w:rsidR="00CF09B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 każdej strony ozdobioną przez dziecko.</w:t>
      </w:r>
    </w:p>
    <w:p w14:paraId="1363330A" w14:textId="04B32C4E" w:rsidR="00920446" w:rsidRPr="004E1512" w:rsidRDefault="00920446" w:rsidP="009204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</w:t>
      </w:r>
      <w:r w:rsidRPr="004E15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race należy opisać na odwrocie według szablonu: (imię i nazwisko autora, grupa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,</w:t>
      </w:r>
      <w:r w:rsidRPr="004E15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do której dziecko uczęszcza).</w:t>
      </w:r>
    </w:p>
    <w:p w14:paraId="5FA9BD67" w14:textId="77777777" w:rsidR="00920446" w:rsidRPr="004E1512" w:rsidRDefault="00920446" w:rsidP="009204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Jedna osoba/rodzina może zgłosić na konkurs maksymalnie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jedną</w:t>
      </w:r>
      <w:r w:rsidRPr="004E15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pracę</w:t>
      </w:r>
      <w:r w:rsidRPr="004E15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</w:p>
    <w:p w14:paraId="0DD41028" w14:textId="11F9A2A6" w:rsidR="00920446" w:rsidRPr="00F00EFB" w:rsidRDefault="00920446" w:rsidP="009204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Rodzice lub opiekunowie prawni dziecka zgadzają się na piśmie (załącznik nr 1 do regulaminu) na opublikowanie imienia</w:t>
      </w:r>
      <w:r w:rsidR="00CF09B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grupy, do której uczęszcza</w:t>
      </w:r>
      <w:r w:rsidRPr="004E15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treści </w:t>
      </w:r>
      <w:r w:rsidRPr="004E15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y konkursowej</w:t>
      </w:r>
      <w:r w:rsidRPr="004E151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na stronie internetowej przedszkola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</w:p>
    <w:p w14:paraId="1B7C8C0D" w14:textId="77777777" w:rsidR="00920446" w:rsidRPr="004E1512" w:rsidRDefault="00920446" w:rsidP="009204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4E1512">
        <w:rPr>
          <w:rFonts w:ascii="Times New Roman" w:hAnsi="Times New Roman" w:cs="Times New Roman"/>
          <w:sz w:val="24"/>
          <w:szCs w:val="24"/>
        </w:rPr>
        <w:t>Organizator zastrzega sobie prawo do wyłączenia z udziału w konkursie prac, niespełniających kryteriów tematycznych oraz wyżej wymienionych wymogów.</w:t>
      </w:r>
    </w:p>
    <w:p w14:paraId="14158712" w14:textId="77777777" w:rsidR="00920446" w:rsidRPr="004E1512" w:rsidRDefault="00920446" w:rsidP="009204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4E1512">
        <w:rPr>
          <w:rFonts w:ascii="Times New Roman" w:hAnsi="Times New Roman" w:cs="Times New Roman"/>
          <w:sz w:val="24"/>
          <w:szCs w:val="24"/>
        </w:rPr>
        <w:t>Organizator nie od</w:t>
      </w:r>
      <w:r>
        <w:rPr>
          <w:rFonts w:ascii="Times New Roman" w:hAnsi="Times New Roman" w:cs="Times New Roman"/>
          <w:sz w:val="24"/>
          <w:szCs w:val="24"/>
        </w:rPr>
        <w:t>daje</w:t>
      </w:r>
      <w:r w:rsidRPr="004E1512">
        <w:rPr>
          <w:rFonts w:ascii="Times New Roman" w:hAnsi="Times New Roman" w:cs="Times New Roman"/>
          <w:sz w:val="24"/>
          <w:szCs w:val="24"/>
        </w:rPr>
        <w:t xml:space="preserve"> zgłoszonych prac.</w:t>
      </w:r>
    </w:p>
    <w:p w14:paraId="18EB87CC" w14:textId="77777777" w:rsidR="00920446" w:rsidRPr="004E1512" w:rsidRDefault="00920446" w:rsidP="00920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550D0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12B9FBC7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prac</w:t>
      </w:r>
    </w:p>
    <w:p w14:paraId="03FCCE53" w14:textId="77777777" w:rsidR="00920446" w:rsidRPr="004E1512" w:rsidRDefault="00920446" w:rsidP="00920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3EF24" w14:textId="34E742E7" w:rsidR="00920446" w:rsidRPr="00DE2E0F" w:rsidRDefault="00920446" w:rsidP="0092044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12">
        <w:rPr>
          <w:rFonts w:ascii="Times New Roman" w:hAnsi="Times New Roman" w:cs="Times New Roman"/>
          <w:bCs/>
          <w:sz w:val="24"/>
          <w:szCs w:val="24"/>
        </w:rPr>
        <w:t>Prace</w:t>
      </w:r>
      <w:r>
        <w:rPr>
          <w:rFonts w:ascii="Times New Roman" w:hAnsi="Times New Roman" w:cs="Times New Roman"/>
          <w:bCs/>
          <w:sz w:val="24"/>
          <w:szCs w:val="24"/>
        </w:rPr>
        <w:t xml:space="preserve"> konkursowe wraz z podpisanym załącznikiem </w:t>
      </w:r>
      <w:r w:rsidR="00CF09BC">
        <w:rPr>
          <w:rFonts w:ascii="Times New Roman" w:hAnsi="Times New Roman" w:cs="Times New Roman"/>
          <w:bCs/>
          <w:sz w:val="24"/>
          <w:szCs w:val="24"/>
        </w:rPr>
        <w:t>należy oddać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nauczycielek grup Świetliki </w:t>
      </w:r>
      <w:r w:rsidR="00CF09BC">
        <w:rPr>
          <w:rFonts w:ascii="Times New Roman" w:hAnsi="Times New Roman" w:cs="Times New Roman"/>
          <w:bCs/>
          <w:sz w:val="24"/>
          <w:szCs w:val="24"/>
        </w:rPr>
        <w:t xml:space="preserve"> i Elfy.</w:t>
      </w:r>
    </w:p>
    <w:p w14:paraId="2479F945" w14:textId="2BA2D08E" w:rsidR="00920446" w:rsidRPr="00FF4598" w:rsidRDefault="00920446" w:rsidP="0092044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Prace należy złożyć </w:t>
      </w:r>
      <w:r w:rsidRPr="004E1512">
        <w:rPr>
          <w:rFonts w:ascii="Times New Roman" w:hAnsi="Times New Roman" w:cs="Times New Roman"/>
          <w:bCs/>
          <w:sz w:val="24"/>
          <w:szCs w:val="24"/>
        </w:rPr>
        <w:t xml:space="preserve">najpóźniej do </w:t>
      </w:r>
      <w:r w:rsidR="00CF09BC">
        <w:rPr>
          <w:rFonts w:ascii="Times New Roman" w:hAnsi="Times New Roman" w:cs="Times New Roman"/>
          <w:b/>
          <w:sz w:val="24"/>
          <w:szCs w:val="24"/>
        </w:rPr>
        <w:t>28</w:t>
      </w:r>
      <w:r w:rsidRPr="00E5536F">
        <w:rPr>
          <w:rFonts w:ascii="Times New Roman" w:hAnsi="Times New Roman" w:cs="Times New Roman"/>
          <w:b/>
          <w:sz w:val="24"/>
          <w:szCs w:val="24"/>
        </w:rPr>
        <w:t xml:space="preserve"> kwietnia 202</w:t>
      </w:r>
      <w:r w:rsidR="00A907C6">
        <w:rPr>
          <w:rFonts w:ascii="Times New Roman" w:hAnsi="Times New Roman" w:cs="Times New Roman"/>
          <w:b/>
          <w:sz w:val="24"/>
          <w:szCs w:val="24"/>
        </w:rPr>
        <w:t>5</w:t>
      </w:r>
      <w:r w:rsidRPr="00E5536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5BE075B" w14:textId="77777777" w:rsidR="00920446" w:rsidRDefault="00920446" w:rsidP="00CF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AFDA3" w14:textId="77777777" w:rsidR="00CF09BC" w:rsidRDefault="00CF09BC" w:rsidP="00CF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CA877" w14:textId="77777777" w:rsidR="00CF09BC" w:rsidRDefault="00CF09BC" w:rsidP="00CF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EE675" w14:textId="77777777" w:rsidR="00CF09BC" w:rsidRPr="00CF09BC" w:rsidRDefault="00CF09BC" w:rsidP="00CF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D1A7A" w14:textId="77777777" w:rsidR="00920446" w:rsidRPr="00FF4598" w:rsidRDefault="00920446" w:rsidP="0092044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DB428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§6</w:t>
      </w:r>
    </w:p>
    <w:p w14:paraId="14D5237F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i rozstrzygnięcie konkursu</w:t>
      </w:r>
    </w:p>
    <w:p w14:paraId="4FBF851E" w14:textId="77777777" w:rsidR="00920446" w:rsidRPr="004E1512" w:rsidRDefault="00920446" w:rsidP="0092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62C2C5" w14:textId="77777777" w:rsidR="00920446" w:rsidRPr="004E1512" w:rsidRDefault="00920446" w:rsidP="009204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prac dokona jury złożone z członków Rady Dziecięcej.</w:t>
      </w:r>
    </w:p>
    <w:p w14:paraId="44D69E23" w14:textId="77777777" w:rsidR="00920446" w:rsidRPr="004E1512" w:rsidRDefault="00920446" w:rsidP="009204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wybiera ze swojego grona przewodniczącego i sekretarza.</w:t>
      </w:r>
    </w:p>
    <w:p w14:paraId="787D82BF" w14:textId="77777777" w:rsidR="00920446" w:rsidRPr="004E1512" w:rsidRDefault="00920446" w:rsidP="009204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E1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E151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omisję konkursową jest ostateczne i nie przysługuje od niego odwołanie.</w:t>
      </w:r>
    </w:p>
    <w:p w14:paraId="020DE37C" w14:textId="077140F6" w:rsidR="00920446" w:rsidRPr="004E1512" w:rsidRDefault="00920446" w:rsidP="009204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nagród nastąpi 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9B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9BC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B783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4E1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DCB687" w14:textId="77777777" w:rsidR="00920446" w:rsidRPr="004E1512" w:rsidRDefault="00920446" w:rsidP="009204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wręczania nagród zostaną zaprezentowane wszystkie prace biorące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1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konkursie. </w:t>
      </w:r>
    </w:p>
    <w:p w14:paraId="3F854F35" w14:textId="2702137D" w:rsidR="00920446" w:rsidRPr="002470EB" w:rsidRDefault="00920446" w:rsidP="009204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prace zostaną zaprezentowane podczas wystawy pokonkursowej </w:t>
      </w:r>
      <w:r>
        <w:rPr>
          <w:rFonts w:ascii="Times New Roman" w:hAnsi="Times New Roman" w:cs="Times New Roman"/>
          <w:sz w:val="24"/>
          <w:szCs w:val="24"/>
        </w:rPr>
        <w:br/>
        <w:t>w Bibliotece</w:t>
      </w:r>
      <w:r w:rsidR="00CF09BC">
        <w:rPr>
          <w:rFonts w:ascii="Times New Roman" w:hAnsi="Times New Roman" w:cs="Times New Roman"/>
          <w:sz w:val="24"/>
          <w:szCs w:val="24"/>
        </w:rPr>
        <w:t xml:space="preserve"> Ferment</w:t>
      </w:r>
      <w:r w:rsidR="00A95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maju 202</w:t>
      </w:r>
      <w:r w:rsidR="00A95E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83C892E" w14:textId="4DE7C797" w:rsidR="00920446" w:rsidRPr="00D81A64" w:rsidRDefault="00920446" w:rsidP="009204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81A64">
        <w:rPr>
          <w:rFonts w:ascii="Times New Roman" w:eastAsia="Times New Roman" w:hAnsi="Times New Roman" w:cs="Times New Roman"/>
          <w:sz w:val="24"/>
          <w:szCs w:val="24"/>
          <w:lang w:eastAsia="pl-PL"/>
        </w:rPr>
        <w:t>Autorzy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9B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najlepszych prac otrzymają nagrody rzeczowe. </w:t>
      </w:r>
    </w:p>
    <w:p w14:paraId="45679D40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087DB0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14:paraId="67CA8FD1" w14:textId="77777777" w:rsidR="00920446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60FC3EAF" w14:textId="77777777" w:rsidR="00920446" w:rsidRPr="004E1512" w:rsidRDefault="00920446" w:rsidP="0092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FD9FC8" w14:textId="77777777" w:rsidR="00920446" w:rsidRPr="004E1512" w:rsidRDefault="00920446" w:rsidP="009204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E1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w konkursie jest całkowicie dobrowolny i bezpłatny. </w:t>
      </w:r>
    </w:p>
    <w:p w14:paraId="67E79E2F" w14:textId="77777777" w:rsidR="00920446" w:rsidRPr="004E1512" w:rsidRDefault="00920446" w:rsidP="009204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Przystąpienie przez uczestnika do konkursu oznacza zaakceptowanie niniejszego Regulaminu oraz wyrażenie zgody na publikację i wykorzystanie pracy konkursowej, podpisanej imieniem i nazwiskiem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4E1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autora - zgodnie z Ustawą z dnia 29 sierpnia 1997 r. o ochronie danych osobowych (</w:t>
      </w:r>
      <w:r w:rsidRPr="004E1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Dz. U. 2016r. </w:t>
      </w:r>
      <w:r w:rsidRPr="004E15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poz. 922 </w:t>
      </w:r>
      <w:proofErr w:type="spellStart"/>
      <w:r w:rsidRPr="004E15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t.j</w:t>
      </w:r>
      <w:proofErr w:type="spellEnd"/>
      <w:r w:rsidRPr="004E1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). </w:t>
      </w:r>
    </w:p>
    <w:p w14:paraId="3BAC6BCF" w14:textId="77777777" w:rsidR="00920446" w:rsidRPr="002470EB" w:rsidRDefault="00920446" w:rsidP="009204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12">
        <w:rPr>
          <w:rFonts w:ascii="Times New Roman" w:hAnsi="Times New Roman" w:cs="Times New Roman"/>
          <w:sz w:val="24"/>
          <w:szCs w:val="24"/>
        </w:rPr>
        <w:t>Nadesłane na Konkurs dane osobowe Uczestników mogą być przetwarzane przez Organizatora Konkursu wyłącznie w celu przeprowadzenia i rozstrzygnięcia Konkursu na zasadach przyjętych w tym Regulaminie, wykonania obowiązków związanych</w:t>
      </w:r>
      <w:r>
        <w:rPr>
          <w:rFonts w:ascii="Times New Roman" w:hAnsi="Times New Roman" w:cs="Times New Roman"/>
          <w:sz w:val="24"/>
          <w:szCs w:val="24"/>
        </w:rPr>
        <w:br/>
      </w:r>
      <w:r w:rsidRPr="004E1512">
        <w:rPr>
          <w:rFonts w:ascii="Times New Roman" w:hAnsi="Times New Roman" w:cs="Times New Roman"/>
          <w:sz w:val="24"/>
          <w:szCs w:val="24"/>
        </w:rPr>
        <w:t xml:space="preserve"> z Konkursem zgodnie z przepisami powszechnie obowiązującego prawa.</w:t>
      </w:r>
    </w:p>
    <w:p w14:paraId="60B0ABE7" w14:textId="77777777" w:rsidR="00920446" w:rsidRPr="004E1512" w:rsidRDefault="00920446" w:rsidP="009204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12">
        <w:rPr>
          <w:rFonts w:ascii="Times New Roman" w:hAnsi="Times New Roman" w:cs="Times New Roman"/>
          <w:sz w:val="24"/>
          <w:szCs w:val="24"/>
        </w:rPr>
        <w:t>Sprawy nieuregulowane w niniejszym Regulaminie rozstrzyga Organizator.</w:t>
      </w:r>
    </w:p>
    <w:p w14:paraId="74BFB699" w14:textId="3BEB23CD" w:rsidR="00920446" w:rsidRDefault="00920446" w:rsidP="009204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12">
        <w:rPr>
          <w:rFonts w:ascii="Times New Roman" w:hAnsi="Times New Roman" w:cs="Times New Roman"/>
          <w:sz w:val="24"/>
          <w:szCs w:val="24"/>
        </w:rPr>
        <w:t>Jakiekolwiek pytania na temat konkursu należy kierować do</w:t>
      </w:r>
      <w:r>
        <w:rPr>
          <w:rFonts w:ascii="Times New Roman" w:hAnsi="Times New Roman" w:cs="Times New Roman"/>
          <w:sz w:val="24"/>
          <w:szCs w:val="24"/>
        </w:rPr>
        <w:t xml:space="preserve"> koordynator</w:t>
      </w:r>
      <w:r w:rsidR="00CF09BC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konkursu: </w:t>
      </w:r>
      <w:r w:rsidRPr="004E1512">
        <w:rPr>
          <w:rFonts w:ascii="Times New Roman" w:hAnsi="Times New Roman" w:cs="Times New Roman"/>
          <w:sz w:val="24"/>
          <w:szCs w:val="24"/>
        </w:rPr>
        <w:t xml:space="preserve">Agnieszki </w:t>
      </w:r>
      <w:proofErr w:type="spellStart"/>
      <w:r w:rsidRPr="004E1512">
        <w:rPr>
          <w:rFonts w:ascii="Times New Roman" w:hAnsi="Times New Roman" w:cs="Times New Roman"/>
          <w:sz w:val="24"/>
          <w:szCs w:val="24"/>
        </w:rPr>
        <w:t>Grusieckiej</w:t>
      </w:r>
      <w:proofErr w:type="spellEnd"/>
      <w:r>
        <w:rPr>
          <w:rFonts w:ascii="Times New Roman" w:hAnsi="Times New Roman" w:cs="Times New Roman"/>
          <w:sz w:val="24"/>
          <w:szCs w:val="24"/>
        </w:rPr>
        <w:t>, nauczycielki grupy Świetliki</w:t>
      </w:r>
      <w:r w:rsidR="00CF09BC">
        <w:rPr>
          <w:rFonts w:ascii="Times New Roman" w:hAnsi="Times New Roman" w:cs="Times New Roman"/>
          <w:sz w:val="24"/>
          <w:szCs w:val="24"/>
        </w:rPr>
        <w:t xml:space="preserve"> i Lidii Czajki – Kancik, nauczycielki grupy Elfy</w:t>
      </w:r>
      <w:r w:rsidRPr="004E1512">
        <w:rPr>
          <w:rFonts w:ascii="Times New Roman" w:hAnsi="Times New Roman" w:cs="Times New Roman"/>
          <w:sz w:val="24"/>
          <w:szCs w:val="24"/>
        </w:rPr>
        <w:t>.</w:t>
      </w:r>
    </w:p>
    <w:p w14:paraId="79CD0B2F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2F0CD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CC383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546AA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4CBF1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08A69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A97EA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2DE91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120E5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797DA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97BEA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EB204" w14:textId="77777777" w:rsidR="00A95EEF" w:rsidRDefault="00A95EEF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92B3B" w14:textId="77777777" w:rsidR="00A95EEF" w:rsidRDefault="00A95EEF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72E4F" w14:textId="77777777" w:rsidR="00A95EEF" w:rsidRDefault="00A95EEF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36672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E0439" w14:textId="77777777" w:rsidR="00920446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4CC43" w14:textId="77777777" w:rsidR="00920446" w:rsidRPr="0044762B" w:rsidRDefault="00920446" w:rsidP="00920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CD9BD" w14:textId="77777777" w:rsidR="00920446" w:rsidRDefault="00920446" w:rsidP="00920446">
      <w:pPr>
        <w:pStyle w:val="Akapitzlist"/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4BF233" wp14:editId="7897528F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432560" cy="409575"/>
            <wp:effectExtent l="0" t="0" r="0" b="9525"/>
            <wp:wrapSquare wrapText="bothSides"/>
            <wp:docPr id="3" name="Obraz 3" descr="Obraz zawierający Czcionka, Grafi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Czcionka, Grafi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Projekt „Matematyka wokół nas” jest finansowany przez  Fundację mBanku w ramach programu grantowego dla przedszkoli „Rosnę </w:t>
      </w:r>
      <w:r>
        <w:br/>
        <w:t>z matematyką”.</w:t>
      </w:r>
    </w:p>
    <w:p w14:paraId="73406450" w14:textId="77777777" w:rsidR="004E449F" w:rsidRPr="004D447C" w:rsidRDefault="004E449F" w:rsidP="004E44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D447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Obowiązek informacyjny</w:t>
      </w:r>
    </w:p>
    <w:p w14:paraId="08554E59" w14:textId="77777777" w:rsidR="004E449F" w:rsidRPr="004D447C" w:rsidRDefault="004E449F" w:rsidP="004E44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BAB546B" w14:textId="77777777" w:rsidR="004E449F" w:rsidRPr="004E449F" w:rsidRDefault="004E449F" w:rsidP="004E44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6D26D88" w14:textId="1D8D13A7" w:rsidR="004E449F" w:rsidRPr="004E449F" w:rsidRDefault="004E449F" w:rsidP="004E449F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E449F">
        <w:rPr>
          <w:rFonts w:ascii="Times New Roman" w:hAnsi="Times New Roman"/>
          <w:color w:val="000000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podstawie rozporządzenia Parlamentu Europejskiego i Rady (UE) 2016/679 z dnia 27 kwietnia 2016r. w sprawie ochrony os</w:t>
      </w:r>
      <w:proofErr w:type="spellStart"/>
      <w:r w:rsidRPr="004E449F">
        <w:rPr>
          <w:rFonts w:ascii="Times New Roman" w:hAnsi="Times New Roman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 fizycznych w związku z przetwarzaniem danych osobowych i w sprawie swobodnego przepływu takich danych oraz uchylenia dyrektywy 95/46/WE (</w:t>
      </w:r>
      <w:proofErr w:type="spellStart"/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r w:rsidRPr="004E449F">
        <w:rPr>
          <w:rFonts w:ascii="Times New Roman" w:hAnsi="Times New Roman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lnego</w:t>
      </w:r>
      <w:proofErr w:type="spellEnd"/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rozporządzenia o ochronie danych), Dz.U.UE.L.2016.119.1 (dalej: RODO) informujemy, że:</w:t>
      </w:r>
    </w:p>
    <w:p w14:paraId="5F869DAF" w14:textId="77777777" w:rsidR="00C31A79" w:rsidRDefault="004E449F" w:rsidP="00C31A79">
      <w:pPr>
        <w:pStyle w:val="Nagwek3"/>
        <w:keepNext w:val="0"/>
        <w:keepLines w:val="0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Administratorem danych osobowych  jest Przedszkole Miejskie Przedszkole Miejskie nr 152, ul. </w:t>
      </w:r>
      <w:proofErr w:type="spellStart"/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Retkińska</w:t>
      </w:r>
      <w:proofErr w:type="spellEnd"/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78, 94-004 Łódź.</w:t>
      </w:r>
    </w:p>
    <w:p w14:paraId="2C7ED736" w14:textId="429213BB" w:rsidR="00C31A79" w:rsidRDefault="004E449F" w:rsidP="00C31A79">
      <w:pPr>
        <w:pStyle w:val="Nagwek3"/>
        <w:keepNext w:val="0"/>
        <w:keepLines w:val="0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Kontakt z Inspektorem Ochrony Danych możliwy jest pod kontaktem mailowym - </w:t>
      </w:r>
      <w:hyperlink r:id="rId6" w:history="1">
        <w:r w:rsidR="00C31A79" w:rsidRPr="0098350C">
          <w:rPr>
            <w:rStyle w:val="Hipercze"/>
            <w:rFonts w:ascii="Times New Roman" w:hAnsi="Times New Roman"/>
            <w:sz w:val="22"/>
            <w:szCs w:val="22"/>
            <w14:textOutline w14:w="12700" w14:cap="flat" w14:cmpd="sng" w14:algn="ctr">
              <w14:noFill/>
              <w14:prstDash w14:val="solid"/>
              <w14:miter w14:lim="400000"/>
            </w14:textOutline>
          </w:rPr>
          <w:t>iod.pm152@cuwo.lodz.pl</w:t>
        </w:r>
      </w:hyperlink>
    </w:p>
    <w:p w14:paraId="0961366F" w14:textId="00BD6F14" w:rsidR="00C31A79" w:rsidRDefault="004E449F" w:rsidP="00C31A79">
      <w:pPr>
        <w:pStyle w:val="Nagwek3"/>
        <w:keepNext w:val="0"/>
        <w:keepLines w:val="0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907C6">
        <w:rPr>
          <w:rFonts w:ascii="Times New Roman" w:hAnsi="Times New Roman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Dane osobowe są przetwarzane na potrzeby realizacji konkursu „</w:t>
      </w:r>
      <w:r w:rsidR="009B7836" w:rsidRPr="00A907C6">
        <w:rPr>
          <w:rFonts w:ascii="Times New Roman" w:hAnsi="Times New Roman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Geometria w architekturze</w:t>
      </w:r>
      <w:r w:rsidRPr="00A907C6">
        <w:rPr>
          <w:rFonts w:ascii="Times New Roman" w:hAnsi="Times New Roman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="009B7836" w:rsidRPr="00A907C6">
        <w:rPr>
          <w:rFonts w:ascii="Times New Roman" w:hAnsi="Times New Roman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907C6">
        <w:rPr>
          <w:rFonts w:ascii="Times New Roman" w:hAnsi="Times New Roman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obejmujące publikację informacji zawierających dane osobowe: i</w:t>
      </w:r>
      <w:r w:rsidRPr="00A907C6">
        <w:rPr>
          <w:rFonts w:ascii="Times New Roman" w:hAnsi="Times New Roman"/>
          <w:color w:val="auto"/>
          <w:spacing w:val="-6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mię i nazwisko autora, wiek dziecka, grupa, do </w:t>
      </w:r>
      <w:proofErr w:type="spellStart"/>
      <w:r w:rsidRPr="00A907C6">
        <w:rPr>
          <w:rFonts w:ascii="Times New Roman" w:hAnsi="Times New Roman"/>
          <w:color w:val="auto"/>
          <w:spacing w:val="-6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r w:rsidRPr="00A907C6">
        <w:rPr>
          <w:rFonts w:ascii="Times New Roman" w:hAnsi="Times New Roman"/>
          <w:color w:val="auto"/>
          <w:spacing w:val="-6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 w:rsidRPr="00A907C6">
        <w:rPr>
          <w:rFonts w:ascii="Times New Roman" w:hAnsi="Times New Roman"/>
          <w:color w:val="auto"/>
          <w:spacing w:val="-6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rej dziecko uczęszcza </w:t>
      </w:r>
      <w:r w:rsidRPr="00A907C6">
        <w:rPr>
          <w:rFonts w:ascii="Times New Roman" w:hAnsi="Times New Roman"/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przy czym podstawę </w:t>
      </w: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przetwarzania danych osobowych na gruncie RODO stanowią przede wszystkim dobrowolna zgoda na przetwarzanie danych uzyskiwana na zasadach określonych w art. 6 ust. 1 lit. a w związku z art. 7 RODO;</w:t>
      </w:r>
    </w:p>
    <w:p w14:paraId="7659F1DC" w14:textId="745C060E" w:rsidR="004E449F" w:rsidRPr="00C31A79" w:rsidRDefault="004E449F" w:rsidP="00C31A79">
      <w:pPr>
        <w:pStyle w:val="Nagwek3"/>
        <w:keepNext w:val="0"/>
        <w:keepLines w:val="0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Odbiorcą danych osobowych mogą być: </w:t>
      </w:r>
    </w:p>
    <w:p w14:paraId="73A07BFB" w14:textId="77777777" w:rsidR="004E449F" w:rsidRPr="004E449F" w:rsidRDefault="004E449F" w:rsidP="009B7836">
      <w:pPr>
        <w:pStyle w:val="Nagwek3"/>
        <w:keepNext w:val="0"/>
        <w:keepLines w:val="0"/>
        <w:numPr>
          <w:ilvl w:val="0"/>
          <w:numId w:val="16"/>
        </w:numPr>
        <w:spacing w:before="0" w:after="0" w:line="240" w:lineRule="auto"/>
        <w:ind w:left="1134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organy władzy publicznej i podmioty uprawnione do tego na podstawie przepis</w:t>
      </w:r>
      <w:proofErr w:type="spellStart"/>
      <w:r w:rsidRPr="004E449F">
        <w:rPr>
          <w:rFonts w:ascii="Times New Roman" w:hAnsi="Times New Roman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prawa;</w:t>
      </w:r>
    </w:p>
    <w:p w14:paraId="6EC13E26" w14:textId="0B7B5A61" w:rsidR="004E449F" w:rsidRPr="004E449F" w:rsidRDefault="004E449F" w:rsidP="009B7836">
      <w:pPr>
        <w:pStyle w:val="Nagwek3"/>
        <w:keepNext w:val="0"/>
        <w:keepLines w:val="0"/>
        <w:numPr>
          <w:ilvl w:val="0"/>
          <w:numId w:val="16"/>
        </w:numPr>
        <w:spacing w:before="0" w:after="0" w:line="240" w:lineRule="auto"/>
        <w:ind w:left="1134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Biblioteka </w:t>
      </w:r>
      <w:r w:rsidR="009B7836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Ferment</w:t>
      </w:r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(filia nr </w:t>
      </w:r>
      <w:r w:rsidR="009B7836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35</w:t>
      </w:r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Biblioteki Miejskiej w Łodzi</w:t>
      </w:r>
      <w:r w:rsidR="009B7836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9B7836" w:rsidRPr="009B7836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ul. Generała Walerego Wróblewskiego 67</w:t>
      </w:r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);</w:t>
      </w:r>
    </w:p>
    <w:p w14:paraId="46B0ADF3" w14:textId="77777777" w:rsidR="00C31A79" w:rsidRDefault="004E449F" w:rsidP="009B7836">
      <w:pPr>
        <w:pStyle w:val="Nagwek3"/>
        <w:keepNext w:val="0"/>
        <w:keepLines w:val="0"/>
        <w:numPr>
          <w:ilvl w:val="0"/>
          <w:numId w:val="16"/>
        </w:numPr>
        <w:spacing w:before="0" w:after="0" w:line="240" w:lineRule="auto"/>
        <w:ind w:left="1134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uprawnione podmioty dostarczające PM nr 152 obsługi informatycznej lub prawnej na podstawie </w:t>
      </w:r>
      <w:proofErr w:type="spellStart"/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um</w:t>
      </w:r>
      <w:r w:rsidRPr="004E449F">
        <w:rPr>
          <w:rFonts w:ascii="Times New Roman" w:hAnsi="Times New Roman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 w:rsidRPr="004E449F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powierzenia przetwarzania danych;</w:t>
      </w:r>
    </w:p>
    <w:p w14:paraId="530158C7" w14:textId="77777777" w:rsidR="00C31A79" w:rsidRDefault="004E449F" w:rsidP="00C31A79">
      <w:pPr>
        <w:pStyle w:val="Nagwek3"/>
        <w:keepNext w:val="0"/>
        <w:keepLines w:val="0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Dane osobowe nie będą przekazywane do państw trzecich ani do organizacji międzynarodowej, a gdyby miało się to odbywać, pozostanie zgodne z zasadami wynikającymi z RODO;</w:t>
      </w:r>
    </w:p>
    <w:p w14:paraId="6DB055FE" w14:textId="393B1FEC" w:rsidR="00C31A79" w:rsidRDefault="004E449F" w:rsidP="00C31A79">
      <w:pPr>
        <w:pStyle w:val="Nagwek3"/>
        <w:keepNext w:val="0"/>
        <w:keepLines w:val="0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Dane osobowe będą przetwarzane maksymalnie do 30 </w:t>
      </w:r>
      <w:r w:rsidR="009B7836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ierpnia 2025r.</w:t>
      </w:r>
    </w:p>
    <w:p w14:paraId="585E52BD" w14:textId="77777777" w:rsidR="00C31A79" w:rsidRDefault="004E449F" w:rsidP="00C31A79">
      <w:pPr>
        <w:pStyle w:val="Nagwek3"/>
        <w:keepNext w:val="0"/>
        <w:keepLines w:val="0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Przysługuje Państwu prawo dostępu do danych osobowych, żądania ich sprostowania lub usunięcia, a także prawo do żądania ograniczenia przetwarzania w przypadkach określonych w art. 18 RODO;</w:t>
      </w:r>
    </w:p>
    <w:p w14:paraId="615CEDFE" w14:textId="77777777" w:rsidR="00C31A79" w:rsidRDefault="004E449F" w:rsidP="00C31A79">
      <w:pPr>
        <w:pStyle w:val="Nagwek3"/>
        <w:keepNext w:val="0"/>
        <w:keepLines w:val="0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Dane osobowe nie będą przetwarzane na postawie art. 6 ust. 1 lit. e) lub f) RODO, zatem prawo do wniesienia sprzeciwu na podstawie art. 21 RODO nie będzie mogło być zrealizowane; ponadto, ze względu na to, że przetwarzanie nie odbywa się w </w:t>
      </w:r>
      <w:proofErr w:type="spellStart"/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spos</w:t>
      </w:r>
      <w:r w:rsidRPr="00C31A79">
        <w:rPr>
          <w:rFonts w:ascii="Times New Roman" w:hAnsi="Times New Roman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 zautomatyzowany nie będzie mogło być zrealizowane prawo do przenoszenia danych na podstawie art. 20 RODO; </w:t>
      </w:r>
    </w:p>
    <w:p w14:paraId="28959E20" w14:textId="0F5D8FF1" w:rsidR="00C31A79" w:rsidRDefault="004E449F" w:rsidP="00C31A79">
      <w:pPr>
        <w:pStyle w:val="Nagwek3"/>
        <w:keepNext w:val="0"/>
        <w:keepLines w:val="0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Państwa dane osobowe nie będą automatycznie profilowane co oznacza, że żadne decyzje dotyczące Państwa nie zapadają wyłącznie automatycznie oraz że nie buduje się żadnych profili  os</w:t>
      </w:r>
      <w:proofErr w:type="spellStart"/>
      <w:r w:rsidRPr="00C31A79">
        <w:rPr>
          <w:rFonts w:ascii="Times New Roman" w:hAnsi="Times New Roman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b;</w:t>
      </w:r>
    </w:p>
    <w:p w14:paraId="75BCEEF8" w14:textId="77777777" w:rsidR="00C31A79" w:rsidRDefault="004E449F" w:rsidP="00C31A79">
      <w:pPr>
        <w:pStyle w:val="Nagwek3"/>
        <w:keepNext w:val="0"/>
        <w:keepLines w:val="0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Jeśli przetwarzanie danych osobowych narusza obowiązujące przepisy prawa możliwe jest wniesienie skargi do organu nadzorczego, </w:t>
      </w:r>
      <w:proofErr w:type="spellStart"/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r w:rsidRPr="00C31A79">
        <w:rPr>
          <w:rFonts w:ascii="Times New Roman" w:hAnsi="Times New Roman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rym w Polsce jest Prezes Urzędu Ochrony Danych Osobowych.</w:t>
      </w:r>
    </w:p>
    <w:p w14:paraId="6AAC362D" w14:textId="4A85A2E1" w:rsidR="004E449F" w:rsidRPr="00C31A79" w:rsidRDefault="004E449F" w:rsidP="00C31A79">
      <w:pPr>
        <w:pStyle w:val="Nagwek3"/>
        <w:keepNext w:val="0"/>
        <w:keepLines w:val="0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Podanie danych osobowych jest dobrowolne, jednakże bez ich podania nie jest możliwe uczestnictwo w konkursie „</w:t>
      </w:r>
      <w:r w:rsidR="009B7836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Geometria w architekturze</w:t>
      </w:r>
      <w:r w:rsidRPr="00C31A79">
        <w:rPr>
          <w:rFonts w:ascii="Times New Roman" w:hAnsi="Times New Roman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”.</w:t>
      </w:r>
    </w:p>
    <w:p w14:paraId="6BA73968" w14:textId="77777777" w:rsidR="004E449F" w:rsidRDefault="004E449F" w:rsidP="004E449F">
      <w:pPr>
        <w:pStyle w:val="Nagwek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FA104B" w14:textId="77777777" w:rsidR="00920446" w:rsidRPr="00FF4598" w:rsidRDefault="00920446" w:rsidP="00920446">
      <w:pPr>
        <w:spacing w:after="0" w:line="240" w:lineRule="auto"/>
        <w:rPr>
          <w:sz w:val="24"/>
          <w:szCs w:val="24"/>
        </w:rPr>
      </w:pPr>
    </w:p>
    <w:p w14:paraId="22500582" w14:textId="77777777" w:rsidR="00920446" w:rsidRPr="00FF4598" w:rsidRDefault="00920446" w:rsidP="00920446">
      <w:pPr>
        <w:spacing w:after="0" w:line="240" w:lineRule="auto"/>
        <w:rPr>
          <w:sz w:val="24"/>
          <w:szCs w:val="24"/>
        </w:rPr>
      </w:pPr>
    </w:p>
    <w:p w14:paraId="72F01428" w14:textId="77777777" w:rsidR="00920446" w:rsidRDefault="00920446" w:rsidP="00920446">
      <w:pPr>
        <w:spacing w:after="0" w:line="240" w:lineRule="auto"/>
        <w:rPr>
          <w:sz w:val="24"/>
          <w:szCs w:val="24"/>
        </w:rPr>
      </w:pPr>
    </w:p>
    <w:p w14:paraId="6A9AD7CF" w14:textId="77777777" w:rsidR="00C31A79" w:rsidRDefault="00C31A79" w:rsidP="00920446">
      <w:pPr>
        <w:spacing w:after="0" w:line="240" w:lineRule="auto"/>
        <w:rPr>
          <w:sz w:val="24"/>
          <w:szCs w:val="24"/>
        </w:rPr>
      </w:pPr>
    </w:p>
    <w:p w14:paraId="6E42F6D0" w14:textId="77777777" w:rsidR="00C31A79" w:rsidRDefault="00C31A79" w:rsidP="00920446">
      <w:pPr>
        <w:spacing w:after="0" w:line="240" w:lineRule="auto"/>
        <w:rPr>
          <w:sz w:val="24"/>
          <w:szCs w:val="24"/>
        </w:rPr>
      </w:pPr>
    </w:p>
    <w:p w14:paraId="14FCB3A0" w14:textId="77777777" w:rsidR="00C31A79" w:rsidRDefault="00C31A79" w:rsidP="00920446">
      <w:pPr>
        <w:spacing w:after="0" w:line="240" w:lineRule="auto"/>
        <w:rPr>
          <w:sz w:val="24"/>
          <w:szCs w:val="24"/>
        </w:rPr>
      </w:pPr>
    </w:p>
    <w:p w14:paraId="021019F9" w14:textId="77777777" w:rsidR="00C31A79" w:rsidRDefault="00C31A79" w:rsidP="00920446">
      <w:pPr>
        <w:spacing w:after="0" w:line="240" w:lineRule="auto"/>
        <w:rPr>
          <w:sz w:val="24"/>
          <w:szCs w:val="24"/>
        </w:rPr>
      </w:pPr>
    </w:p>
    <w:p w14:paraId="10D7FB26" w14:textId="77777777" w:rsidR="00C31A79" w:rsidRDefault="00C31A79" w:rsidP="00920446">
      <w:pPr>
        <w:spacing w:after="0" w:line="240" w:lineRule="auto"/>
        <w:rPr>
          <w:sz w:val="24"/>
          <w:szCs w:val="24"/>
        </w:rPr>
      </w:pPr>
    </w:p>
    <w:p w14:paraId="1F5F578E" w14:textId="77777777" w:rsidR="00C31A79" w:rsidRDefault="00C31A79" w:rsidP="00920446">
      <w:pPr>
        <w:spacing w:after="0" w:line="240" w:lineRule="auto"/>
        <w:rPr>
          <w:sz w:val="24"/>
          <w:szCs w:val="24"/>
        </w:rPr>
      </w:pPr>
    </w:p>
    <w:p w14:paraId="70666DFB" w14:textId="77777777" w:rsidR="00C31A79" w:rsidRDefault="00C31A79" w:rsidP="00920446">
      <w:pPr>
        <w:spacing w:after="0" w:line="240" w:lineRule="auto"/>
        <w:rPr>
          <w:sz w:val="24"/>
          <w:szCs w:val="24"/>
        </w:rPr>
      </w:pPr>
    </w:p>
    <w:p w14:paraId="304CD5C0" w14:textId="77777777" w:rsidR="00C31A79" w:rsidRDefault="00C31A79" w:rsidP="00920446">
      <w:pPr>
        <w:spacing w:after="0" w:line="240" w:lineRule="auto"/>
        <w:rPr>
          <w:sz w:val="24"/>
          <w:szCs w:val="24"/>
        </w:rPr>
      </w:pPr>
    </w:p>
    <w:p w14:paraId="34823448" w14:textId="77777777" w:rsidR="00C31A79" w:rsidRPr="00FF4598" w:rsidRDefault="00C31A79" w:rsidP="00920446">
      <w:pPr>
        <w:spacing w:after="0" w:line="240" w:lineRule="auto"/>
        <w:rPr>
          <w:sz w:val="24"/>
          <w:szCs w:val="24"/>
        </w:rPr>
      </w:pPr>
    </w:p>
    <w:p w14:paraId="49F37754" w14:textId="77777777" w:rsidR="004E449F" w:rsidRPr="00FF4598" w:rsidRDefault="004E449F" w:rsidP="004E44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Załącznik nr 1 </w:t>
      </w:r>
    </w:p>
    <w:p w14:paraId="6B8237E8" w14:textId="77777777" w:rsidR="004E449F" w:rsidRDefault="004E449F" w:rsidP="004E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23E33267" w14:textId="77777777" w:rsidR="004E449F" w:rsidRDefault="004E449F" w:rsidP="004E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1C35A477" w14:textId="7DA7A7F4" w:rsidR="004E449F" w:rsidRPr="00FF4598" w:rsidRDefault="004E449F" w:rsidP="004E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FF45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OŚWIADCZENIE</w:t>
      </w:r>
    </w:p>
    <w:p w14:paraId="50F31FA1" w14:textId="77777777" w:rsidR="004E449F" w:rsidRPr="00FF4598" w:rsidRDefault="004E449F" w:rsidP="004E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FF45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Rodzica/ Opiekuna prawnego dziecka uczestniczącego w konkursie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„Geometria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br/>
        <w:t>w architekturze”</w:t>
      </w:r>
    </w:p>
    <w:p w14:paraId="1A113862" w14:textId="77777777" w:rsidR="004E449F" w:rsidRPr="00FF4598" w:rsidRDefault="004E449F" w:rsidP="004E4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DEFC31D" w14:textId="77777777" w:rsidR="004E449F" w:rsidRDefault="004E449F" w:rsidP="004E4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1ACD9BA" w14:textId="5E116F82" w:rsidR="004E449F" w:rsidRPr="00FF4598" w:rsidRDefault="004E449F" w:rsidP="004E4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Niniejszym oświadczam, że </w:t>
      </w:r>
    </w:p>
    <w:p w14:paraId="7F296B0A" w14:textId="77777777" w:rsidR="004E449F" w:rsidRPr="00FF4598" w:rsidRDefault="004E449F" w:rsidP="004E449F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zapoznałem/</w:t>
      </w:r>
      <w:proofErr w:type="spellStart"/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am</w:t>
      </w:r>
      <w:proofErr w:type="spellEnd"/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się z Regulaminem Konkursu i bez zastrzeżeń akceptuje wszystkie jego warunki;</w:t>
      </w:r>
    </w:p>
    <w:p w14:paraId="72FC60DB" w14:textId="77777777" w:rsidR="004E449F" w:rsidRPr="00FF4598" w:rsidRDefault="004E449F" w:rsidP="004E449F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jesteśmy autorami pracy konkursowej</w:t>
      </w: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14:paraId="571CA612" w14:textId="77777777" w:rsidR="004E449F" w:rsidRPr="00FF4598" w:rsidRDefault="004E449F" w:rsidP="004E449F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praca zgłoszona w konkursie</w:t>
      </w: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nie był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publikowan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nagradzan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innych konkursach;</w:t>
      </w:r>
    </w:p>
    <w:p w14:paraId="011BEBC4" w14:textId="76BBAA3E" w:rsidR="004E449F" w:rsidRPr="004E449F" w:rsidRDefault="004E449F" w:rsidP="004E449F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wyrażam zgodę na przetw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arzanie</w:t>
      </w: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4E4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przez organizatora konkursu – Przedszkole Miejskie Nr 152 w Łodzi,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danych osobowych moje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go dziecka </w:t>
      </w: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…………………………………………………………….. na potrzeby konkursu zgodnie</w:t>
      </w: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definicją zawartą w Ustawie z dnia 29 sierpnia 1997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ochronie danych osobowych (</w:t>
      </w:r>
      <w:r w:rsidRPr="00FF4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Dz. U. 2016r. </w:t>
      </w:r>
      <w:r w:rsidRPr="00FF45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poz. 922 </w:t>
      </w:r>
      <w:proofErr w:type="spellStart"/>
      <w:r w:rsidRPr="00FF45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t.j</w:t>
      </w:r>
      <w:proofErr w:type="spellEnd"/>
      <w:r w:rsidRPr="00FF4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). </w:t>
      </w:r>
    </w:p>
    <w:p w14:paraId="27306EE9" w14:textId="77777777" w:rsidR="004E449F" w:rsidRPr="00FF4598" w:rsidRDefault="004E449F" w:rsidP="004E449F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81B96AC" w14:textId="77777777" w:rsidR="004E449F" w:rsidRPr="00FF4598" w:rsidRDefault="004E449F" w:rsidP="004E4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570020A" w14:textId="77777777" w:rsidR="004E449F" w:rsidRPr="00FF4598" w:rsidRDefault="004E449F" w:rsidP="004E4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50B08A5" w14:textId="77777777" w:rsidR="004E449F" w:rsidRPr="00FF4598" w:rsidRDefault="004E449F" w:rsidP="004E4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…………………….                                         ………………………………………………….</w:t>
      </w:r>
    </w:p>
    <w:p w14:paraId="23577D52" w14:textId="77777777" w:rsidR="004E449F" w:rsidRPr="00FF4598" w:rsidRDefault="004E449F" w:rsidP="004E4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F4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Miejscowość, data                                                 Czytelny podpis rodzica/opiekuna prawnego</w:t>
      </w:r>
    </w:p>
    <w:p w14:paraId="6E6F66A3" w14:textId="77777777" w:rsidR="004E449F" w:rsidRPr="00FF4598" w:rsidRDefault="004E449F" w:rsidP="004E4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2C16FBA" w14:textId="77777777" w:rsidR="004E449F" w:rsidRPr="00FF4598" w:rsidRDefault="004E449F" w:rsidP="004E449F">
      <w:pPr>
        <w:spacing w:after="0" w:line="240" w:lineRule="auto"/>
        <w:rPr>
          <w:sz w:val="24"/>
          <w:szCs w:val="24"/>
        </w:rPr>
      </w:pPr>
    </w:p>
    <w:p w14:paraId="7F422AC1" w14:textId="77777777" w:rsidR="00920446" w:rsidRPr="00FF4598" w:rsidRDefault="00920446" w:rsidP="00920446">
      <w:pPr>
        <w:spacing w:after="0" w:line="240" w:lineRule="auto"/>
        <w:rPr>
          <w:sz w:val="24"/>
          <w:szCs w:val="24"/>
        </w:rPr>
      </w:pPr>
    </w:p>
    <w:p w14:paraId="286F216E" w14:textId="77777777" w:rsidR="00920446" w:rsidRPr="00FF4598" w:rsidRDefault="00920446" w:rsidP="00920446">
      <w:pPr>
        <w:spacing w:after="0" w:line="240" w:lineRule="auto"/>
        <w:rPr>
          <w:sz w:val="24"/>
          <w:szCs w:val="24"/>
        </w:rPr>
      </w:pPr>
    </w:p>
    <w:p w14:paraId="4A62416B" w14:textId="77777777" w:rsidR="00920446" w:rsidRPr="00FF4598" w:rsidRDefault="00920446" w:rsidP="00920446">
      <w:pPr>
        <w:spacing w:after="0" w:line="240" w:lineRule="auto"/>
        <w:rPr>
          <w:sz w:val="24"/>
          <w:szCs w:val="24"/>
        </w:rPr>
      </w:pPr>
    </w:p>
    <w:p w14:paraId="36747226" w14:textId="77777777" w:rsidR="00920446" w:rsidRDefault="00920446" w:rsidP="00920446">
      <w:pPr>
        <w:spacing w:after="0" w:line="240" w:lineRule="auto"/>
      </w:pPr>
    </w:p>
    <w:p w14:paraId="7695E015" w14:textId="77777777" w:rsidR="00920446" w:rsidRDefault="00920446"/>
    <w:sectPr w:rsidR="0092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1DA"/>
    <w:multiLevelType w:val="hybridMultilevel"/>
    <w:tmpl w:val="46DCF52E"/>
    <w:lvl w:ilvl="0" w:tplc="7326E7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6C053C"/>
    <w:multiLevelType w:val="hybridMultilevel"/>
    <w:tmpl w:val="EBDC0294"/>
    <w:styleLink w:val="Zaimportowanystyl20"/>
    <w:lvl w:ilvl="0" w:tplc="37F0731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15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F068F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18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349D1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0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E0520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2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42C4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34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84EAC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06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3A179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78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6597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50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D63E6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2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251E80"/>
    <w:multiLevelType w:val="hybridMultilevel"/>
    <w:tmpl w:val="9ED02C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C3A6E"/>
    <w:multiLevelType w:val="hybridMultilevel"/>
    <w:tmpl w:val="4444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7485A"/>
    <w:multiLevelType w:val="hybridMultilevel"/>
    <w:tmpl w:val="CB86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256C4"/>
    <w:multiLevelType w:val="hybridMultilevel"/>
    <w:tmpl w:val="F5F452C0"/>
    <w:lvl w:ilvl="0" w:tplc="F3886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872"/>
    <w:multiLevelType w:val="hybridMultilevel"/>
    <w:tmpl w:val="7AB284D4"/>
    <w:numStyleLink w:val="Zaimportowanystyl1"/>
  </w:abstractNum>
  <w:abstractNum w:abstractNumId="8" w15:restartNumberingAfterBreak="0">
    <w:nsid w:val="3F305E5C"/>
    <w:multiLevelType w:val="hybridMultilevel"/>
    <w:tmpl w:val="E95E696E"/>
    <w:lvl w:ilvl="0" w:tplc="7326E7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805DB"/>
    <w:multiLevelType w:val="hybridMultilevel"/>
    <w:tmpl w:val="EBDC0294"/>
    <w:numStyleLink w:val="Zaimportowanystyl20"/>
  </w:abstractNum>
  <w:abstractNum w:abstractNumId="10" w15:restartNumberingAfterBreak="0">
    <w:nsid w:val="5F935595"/>
    <w:multiLevelType w:val="hybridMultilevel"/>
    <w:tmpl w:val="E95E696E"/>
    <w:lvl w:ilvl="0" w:tplc="7326E7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178F8"/>
    <w:multiLevelType w:val="hybridMultilevel"/>
    <w:tmpl w:val="87D6BF72"/>
    <w:lvl w:ilvl="0" w:tplc="7326E7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F3558"/>
    <w:multiLevelType w:val="hybridMultilevel"/>
    <w:tmpl w:val="7AB284D4"/>
    <w:styleLink w:val="Zaimportowanystyl1"/>
    <w:lvl w:ilvl="0" w:tplc="3774C2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86AB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C97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D07F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D8E1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A6112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E094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EB8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2547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F867C0B"/>
    <w:multiLevelType w:val="hybridMultilevel"/>
    <w:tmpl w:val="F168B0EE"/>
    <w:lvl w:ilvl="0" w:tplc="7326E7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7315">
    <w:abstractNumId w:val="1"/>
  </w:num>
  <w:num w:numId="2" w16cid:durableId="382221107">
    <w:abstractNumId w:val="4"/>
  </w:num>
  <w:num w:numId="3" w16cid:durableId="1491023269">
    <w:abstractNumId w:val="11"/>
  </w:num>
  <w:num w:numId="4" w16cid:durableId="945962002">
    <w:abstractNumId w:val="10"/>
  </w:num>
  <w:num w:numId="5" w16cid:durableId="1655596863">
    <w:abstractNumId w:val="8"/>
  </w:num>
  <w:num w:numId="6" w16cid:durableId="1942450377">
    <w:abstractNumId w:val="0"/>
  </w:num>
  <w:num w:numId="7" w16cid:durableId="1480462273">
    <w:abstractNumId w:val="6"/>
  </w:num>
  <w:num w:numId="8" w16cid:durableId="729579249">
    <w:abstractNumId w:val="13"/>
  </w:num>
  <w:num w:numId="9" w16cid:durableId="312684641">
    <w:abstractNumId w:val="12"/>
  </w:num>
  <w:num w:numId="10" w16cid:durableId="1383217376">
    <w:abstractNumId w:val="7"/>
    <w:lvlOverride w:ilvl="0">
      <w:startOverride w:val="1"/>
      <w:lvl w:ilvl="0" w:tplc="E0827D70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69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E4A772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446AC5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32EB4C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EB66FE0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4E5FF8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740096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4C2A26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3E08B8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614795401">
    <w:abstractNumId w:val="7"/>
    <w:lvlOverride w:ilvl="0">
      <w:lvl w:ilvl="0" w:tplc="E0827D70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29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B3E4A772">
        <w:start w:val="1"/>
        <w:numFmt w:val="decimal"/>
        <w:lvlText w:val="%2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9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4446AC52">
        <w:start w:val="1"/>
        <w:numFmt w:val="decimal"/>
        <w:lvlText w:val="%3.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31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3432EB4C">
        <w:start w:val="1"/>
        <w:numFmt w:val="decimal"/>
        <w:lvlText w:val="%4."/>
        <w:lvlJc w:val="left"/>
        <w:pPr>
          <w:tabs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0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7EB66FE0">
        <w:start w:val="1"/>
        <w:numFmt w:val="decimal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5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7F4E5FF8">
        <w:start w:val="1"/>
        <w:numFmt w:val="decimal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7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37400966">
        <w:start w:val="1"/>
        <w:numFmt w:val="decimal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9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C74C2A26">
        <w:start w:val="1"/>
        <w:numFmt w:val="decimal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91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693E08B8">
        <w:start w:val="1"/>
        <w:numFmt w:val="decimal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6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2" w16cid:durableId="1033192278">
    <w:abstractNumId w:val="2"/>
  </w:num>
  <w:num w:numId="13" w16cid:durableId="1721593389">
    <w:abstractNumId w:val="9"/>
  </w:num>
  <w:num w:numId="14" w16cid:durableId="153379988">
    <w:abstractNumId w:val="9"/>
    <w:lvlOverride w:ilvl="0">
      <w:lvl w:ilvl="0" w:tplc="603686EE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449" w:hanging="3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01985B0E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23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C13EEB9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5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76E2544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67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DC66F0EA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39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E76E158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11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201079C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83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32CACB4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55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2E4EDF84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6275" w:hanging="5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5" w16cid:durableId="1928687670">
    <w:abstractNumId w:val="5"/>
  </w:num>
  <w:num w:numId="16" w16cid:durableId="1825855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46"/>
    <w:rsid w:val="000B2B53"/>
    <w:rsid w:val="00106EF1"/>
    <w:rsid w:val="003B7D7D"/>
    <w:rsid w:val="004E449F"/>
    <w:rsid w:val="00920446"/>
    <w:rsid w:val="009B7836"/>
    <w:rsid w:val="00A907C6"/>
    <w:rsid w:val="00A95EEF"/>
    <w:rsid w:val="00C31A79"/>
    <w:rsid w:val="00CF09BC"/>
    <w:rsid w:val="00E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8C1B"/>
  <w15:chartTrackingRefBased/>
  <w15:docId w15:val="{899CFEAD-CBE1-45AA-B52E-FFF7DE5A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44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0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0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0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0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04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4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4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4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4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4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0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0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0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04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04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04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4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044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20446"/>
    <w:rPr>
      <w:color w:val="467886" w:themeColor="hyperlink"/>
      <w:u w:val="single"/>
    </w:rPr>
  </w:style>
  <w:style w:type="numbering" w:customStyle="1" w:styleId="Zaimportowanystyl1">
    <w:name w:val="Zaimportowany styl 1"/>
    <w:rsid w:val="004E449F"/>
    <w:pPr>
      <w:numPr>
        <w:numId w:val="9"/>
      </w:numPr>
    </w:pPr>
  </w:style>
  <w:style w:type="numbering" w:customStyle="1" w:styleId="Zaimportowanystyl20">
    <w:name w:val="Zaimportowany styl 2.0"/>
    <w:rsid w:val="004E449F"/>
    <w:pPr>
      <w:numPr>
        <w:numId w:val="1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1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m152@cuwo.lod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Grusiecka</dc:creator>
  <cp:keywords/>
  <dc:description/>
  <cp:lastModifiedBy>lilac23@wp.pl</cp:lastModifiedBy>
  <cp:revision>5</cp:revision>
  <dcterms:created xsi:type="dcterms:W3CDTF">2025-03-30T21:15:00Z</dcterms:created>
  <dcterms:modified xsi:type="dcterms:W3CDTF">2025-04-08T18:59:00Z</dcterms:modified>
</cp:coreProperties>
</file>